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198"/>
        <w:gridCol w:w="3117"/>
      </w:tblGrid>
      <w:tr w:rsidR="00DA6ADF" w:rsidRPr="00AC7B84" w:rsidTr="00DA6ADF">
        <w:tc>
          <w:tcPr>
            <w:tcW w:w="5035" w:type="dxa"/>
          </w:tcPr>
          <w:p w:rsidR="00DA6ADF" w:rsidRPr="00AC7B84" w:rsidRDefault="00DA6ADF">
            <w:pPr>
              <w:rPr>
                <w:sz w:val="24"/>
              </w:rPr>
            </w:pPr>
            <w:r w:rsidRPr="00AC7B84">
              <w:rPr>
                <w:sz w:val="24"/>
              </w:rPr>
              <w:t>Name:</w:t>
            </w:r>
          </w:p>
        </w:tc>
        <w:tc>
          <w:tcPr>
            <w:tcW w:w="1198" w:type="dxa"/>
          </w:tcPr>
          <w:p w:rsidR="00DA6ADF" w:rsidRPr="00AC7B84" w:rsidRDefault="00DA6ADF">
            <w:pPr>
              <w:rPr>
                <w:sz w:val="24"/>
              </w:rPr>
            </w:pPr>
            <w:r w:rsidRPr="00AC7B84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DA6ADF" w:rsidRPr="00AC7B84" w:rsidRDefault="00DA6ADF">
            <w:pPr>
              <w:rPr>
                <w:sz w:val="24"/>
              </w:rPr>
            </w:pPr>
            <w:r w:rsidRPr="00AC7B84">
              <w:rPr>
                <w:sz w:val="24"/>
              </w:rPr>
              <w:t>Date:</w:t>
            </w:r>
          </w:p>
        </w:tc>
      </w:tr>
    </w:tbl>
    <w:p w:rsidR="00DA6ADF" w:rsidRPr="00AC7B84" w:rsidRDefault="00DA6ADF">
      <w:pPr>
        <w:rPr>
          <w:sz w:val="24"/>
        </w:rPr>
      </w:pPr>
    </w:p>
    <w:p w:rsidR="00C610C6" w:rsidRPr="00AC7B84" w:rsidRDefault="00C610C6" w:rsidP="00C610C6">
      <w:pPr>
        <w:jc w:val="center"/>
        <w:rPr>
          <w:b/>
          <w:sz w:val="28"/>
          <w:u w:val="single"/>
        </w:rPr>
      </w:pPr>
      <w:r w:rsidRPr="00AC7B84">
        <w:rPr>
          <w:b/>
          <w:sz w:val="28"/>
          <w:u w:val="single"/>
        </w:rPr>
        <w:t>Probability</w:t>
      </w:r>
    </w:p>
    <w:p w:rsidR="00C610C6" w:rsidRPr="00AC7B84" w:rsidRDefault="00C610C6">
      <w:pPr>
        <w:rPr>
          <w:sz w:val="24"/>
        </w:rPr>
      </w:pPr>
    </w:p>
    <w:p w:rsidR="002F5F91" w:rsidRPr="00AC7B84" w:rsidRDefault="00DA6ADF" w:rsidP="00AA35A0">
      <w:pPr>
        <w:spacing w:line="360" w:lineRule="auto"/>
        <w:rPr>
          <w:sz w:val="24"/>
        </w:rPr>
      </w:pPr>
      <w:r w:rsidRPr="00AC7B84">
        <w:rPr>
          <w:sz w:val="24"/>
        </w:rPr>
        <w:t xml:space="preserve">When the materials used in a probability experiment have </w:t>
      </w:r>
      <w:r w:rsidR="00AA35A0" w:rsidRPr="00AC7B84">
        <w:rPr>
          <w:sz w:val="24"/>
        </w:rPr>
        <w:t>__________________ __________________</w:t>
      </w:r>
      <w:r w:rsidRPr="00AC7B84">
        <w:rPr>
          <w:sz w:val="24"/>
        </w:rPr>
        <w:t xml:space="preserve">, you can still use tables and trees to represent the information, but you must make sure to add a </w:t>
      </w:r>
      <w:r w:rsidR="00AA35A0" w:rsidRPr="00AC7B84">
        <w:rPr>
          <w:sz w:val="24"/>
        </w:rPr>
        <w:t>_________________</w:t>
      </w:r>
      <w:proofErr w:type="gramStart"/>
      <w:r w:rsidR="00AA35A0" w:rsidRPr="00AC7B84">
        <w:rPr>
          <w:sz w:val="24"/>
        </w:rPr>
        <w:t>_  or</w:t>
      </w:r>
      <w:proofErr w:type="gramEnd"/>
      <w:r w:rsidR="00AA35A0" w:rsidRPr="00AC7B84">
        <w:rPr>
          <w:sz w:val="24"/>
        </w:rPr>
        <w:t xml:space="preserve"> __________________ </w:t>
      </w:r>
      <w:r w:rsidRPr="00AC7B84">
        <w:rPr>
          <w:sz w:val="24"/>
        </w:rPr>
        <w:t xml:space="preserve">for all the </w:t>
      </w:r>
      <w:r w:rsidR="00975869" w:rsidRPr="00AC7B84">
        <w:rPr>
          <w:sz w:val="24"/>
        </w:rPr>
        <w:t>__________________ __________________</w:t>
      </w:r>
      <w:r w:rsidRPr="00AC7B84">
        <w:rPr>
          <w:sz w:val="24"/>
        </w:rPr>
        <w:t>.</w:t>
      </w:r>
    </w:p>
    <w:p w:rsidR="00DA6ADF" w:rsidRPr="00AC7B84" w:rsidRDefault="00DA6ADF">
      <w:pPr>
        <w:rPr>
          <w:sz w:val="24"/>
        </w:rPr>
      </w:pPr>
    </w:p>
    <w:p w:rsidR="00DA6ADF" w:rsidRPr="00AC7B84" w:rsidRDefault="00DA6ADF">
      <w:pPr>
        <w:rPr>
          <w:sz w:val="24"/>
        </w:rPr>
      </w:pPr>
      <w:r w:rsidRPr="00AC7B84">
        <w:rPr>
          <w:sz w:val="24"/>
        </w:rPr>
        <w:t xml:space="preserve">Example: A spinner with 2 </w:t>
      </w:r>
      <w:proofErr w:type="gramStart"/>
      <w:r w:rsidRPr="00AC7B84">
        <w:rPr>
          <w:sz w:val="24"/>
        </w:rPr>
        <w:t>As</w:t>
      </w:r>
      <w:proofErr w:type="gramEnd"/>
      <w:r w:rsidRPr="00AC7B84">
        <w:rPr>
          <w:sz w:val="24"/>
        </w:rPr>
        <w:t>, 1 B, and 2 Cs is spun and a four sided die is rolled</w:t>
      </w:r>
    </w:p>
    <w:p w:rsidR="00DA6ADF" w:rsidRPr="00AC7B84" w:rsidRDefault="00DA6AD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A6ADF" w:rsidRPr="00AC7B84" w:rsidTr="00265A4C">
        <w:tc>
          <w:tcPr>
            <w:tcW w:w="1870" w:type="dxa"/>
            <w:vMerge w:val="restart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</w:p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Spinner</w:t>
            </w:r>
          </w:p>
        </w:tc>
        <w:tc>
          <w:tcPr>
            <w:tcW w:w="7480" w:type="dxa"/>
            <w:gridSpan w:val="4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4-sided Die</w:t>
            </w:r>
          </w:p>
        </w:tc>
      </w:tr>
      <w:tr w:rsidR="00DA6ADF" w:rsidRPr="00AC7B84" w:rsidTr="00DA6ADF">
        <w:tc>
          <w:tcPr>
            <w:tcW w:w="1870" w:type="dxa"/>
            <w:vMerge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1</w:t>
            </w:r>
          </w:p>
        </w:tc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2</w:t>
            </w:r>
          </w:p>
        </w:tc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3</w:t>
            </w:r>
          </w:p>
        </w:tc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4</w:t>
            </w:r>
          </w:p>
        </w:tc>
      </w:tr>
      <w:tr w:rsidR="00DA6ADF" w:rsidRPr="00AC7B84" w:rsidTr="00DA6ADF"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A</w:t>
            </w: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</w:tr>
      <w:tr w:rsidR="00DA6ADF" w:rsidRPr="00AC7B84" w:rsidTr="00DA6ADF"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A</w:t>
            </w: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</w:tr>
      <w:tr w:rsidR="00DA6ADF" w:rsidRPr="00AC7B84" w:rsidTr="00DA6ADF"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B</w:t>
            </w: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</w:tr>
      <w:tr w:rsidR="00DA6ADF" w:rsidRPr="00AC7B84" w:rsidTr="00DA6ADF"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C</w:t>
            </w: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</w:tr>
      <w:tr w:rsidR="00DA6ADF" w:rsidRPr="00AC7B84" w:rsidTr="00DA6ADF">
        <w:tc>
          <w:tcPr>
            <w:tcW w:w="1870" w:type="dxa"/>
          </w:tcPr>
          <w:p w:rsidR="00DA6ADF" w:rsidRPr="00AC7B84" w:rsidRDefault="00DA6ADF" w:rsidP="00DA6ADF">
            <w:pPr>
              <w:jc w:val="center"/>
              <w:rPr>
                <w:sz w:val="24"/>
              </w:rPr>
            </w:pPr>
            <w:r w:rsidRPr="00AC7B84">
              <w:rPr>
                <w:sz w:val="24"/>
              </w:rPr>
              <w:t>C</w:t>
            </w: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DA6ADF" w:rsidRPr="00AC7B84" w:rsidRDefault="00DA6ADF">
            <w:pPr>
              <w:rPr>
                <w:sz w:val="24"/>
              </w:rPr>
            </w:pPr>
          </w:p>
        </w:tc>
      </w:tr>
    </w:tbl>
    <w:p w:rsidR="00DA6ADF" w:rsidRPr="00AC7B84" w:rsidRDefault="00DA6ADF">
      <w:pPr>
        <w:rPr>
          <w:sz w:val="24"/>
        </w:rPr>
      </w:pPr>
      <w:r w:rsidRPr="00AC7B84">
        <w:rPr>
          <w:sz w:val="24"/>
        </w:rPr>
        <w:t xml:space="preserve"> </w:t>
      </w:r>
    </w:p>
    <w:p w:rsidR="00DA6ADF" w:rsidRPr="00AC7B84" w:rsidRDefault="00DA6ADF">
      <w:pPr>
        <w:rPr>
          <w:sz w:val="24"/>
        </w:rPr>
      </w:pPr>
      <w:r w:rsidRPr="00AC7B84">
        <w:rPr>
          <w:sz w:val="24"/>
        </w:rPr>
        <w:t>Fill in the chart and calculate the following, (express answers as fractions and percents):</w:t>
      </w:r>
    </w:p>
    <w:p w:rsidR="00DA6ADF" w:rsidRPr="00AC7B84" w:rsidRDefault="00DA6ADF">
      <w:pPr>
        <w:rPr>
          <w:sz w:val="24"/>
        </w:rPr>
      </w:pPr>
    </w:p>
    <w:p w:rsidR="00DA6ADF" w:rsidRPr="00AC7B84" w:rsidRDefault="00DA6ADF" w:rsidP="00DA6ADF">
      <w:pPr>
        <w:pStyle w:val="ListParagraph"/>
        <w:numPr>
          <w:ilvl w:val="0"/>
          <w:numId w:val="1"/>
        </w:numPr>
        <w:rPr>
          <w:sz w:val="24"/>
        </w:rPr>
        <w:sectPr w:rsidR="00DA6ADF" w:rsidRPr="00AC7B84" w:rsidSect="00AC7B8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A6ADF" w:rsidRPr="00AC7B84" w:rsidRDefault="00DA6ADF" w:rsidP="00DA6ADF">
      <w:pPr>
        <w:pStyle w:val="ListParagraph"/>
        <w:numPr>
          <w:ilvl w:val="0"/>
          <w:numId w:val="1"/>
        </w:numPr>
        <w:rPr>
          <w:sz w:val="24"/>
        </w:rPr>
      </w:pPr>
      <w:r w:rsidRPr="00AC7B84">
        <w:rPr>
          <w:sz w:val="24"/>
        </w:rPr>
        <w:lastRenderedPageBreak/>
        <w:t>P(C, 1) =</w:t>
      </w:r>
    </w:p>
    <w:p w:rsidR="00DA6ADF" w:rsidRPr="00AC7B84" w:rsidRDefault="00DA6ADF" w:rsidP="00DA6ADF">
      <w:pPr>
        <w:pStyle w:val="ListParagraph"/>
        <w:rPr>
          <w:sz w:val="24"/>
        </w:rPr>
      </w:pPr>
    </w:p>
    <w:p w:rsidR="00DA6ADF" w:rsidRPr="00AC7B84" w:rsidRDefault="00DA6ADF" w:rsidP="00DA6ADF">
      <w:pPr>
        <w:pStyle w:val="ListParagraph"/>
        <w:rPr>
          <w:sz w:val="24"/>
        </w:rPr>
      </w:pPr>
    </w:p>
    <w:p w:rsidR="00DA6ADF" w:rsidRPr="00AC7B84" w:rsidRDefault="00DA6ADF" w:rsidP="00DA6ADF">
      <w:pPr>
        <w:pStyle w:val="ListParagraph"/>
        <w:numPr>
          <w:ilvl w:val="0"/>
          <w:numId w:val="1"/>
        </w:numPr>
        <w:rPr>
          <w:sz w:val="24"/>
        </w:rPr>
      </w:pPr>
      <w:r w:rsidRPr="00AC7B84">
        <w:rPr>
          <w:sz w:val="24"/>
        </w:rPr>
        <w:t>P(B, even number) =</w:t>
      </w:r>
    </w:p>
    <w:p w:rsidR="00DA6ADF" w:rsidRPr="00AC7B84" w:rsidRDefault="00DA6ADF" w:rsidP="00DA6ADF">
      <w:pPr>
        <w:pStyle w:val="ListParagraph"/>
        <w:rPr>
          <w:sz w:val="24"/>
        </w:rPr>
      </w:pPr>
    </w:p>
    <w:p w:rsidR="00DA6ADF" w:rsidRPr="00AC7B84" w:rsidRDefault="00DA6ADF" w:rsidP="00DA6ADF">
      <w:pPr>
        <w:pStyle w:val="ListParagraph"/>
        <w:rPr>
          <w:sz w:val="24"/>
        </w:rPr>
      </w:pPr>
    </w:p>
    <w:p w:rsidR="00DA6ADF" w:rsidRPr="00AC7B84" w:rsidRDefault="00DA6ADF" w:rsidP="00DA6ADF">
      <w:pPr>
        <w:pStyle w:val="ListParagraph"/>
        <w:numPr>
          <w:ilvl w:val="0"/>
          <w:numId w:val="1"/>
        </w:numPr>
        <w:rPr>
          <w:sz w:val="24"/>
        </w:rPr>
      </w:pPr>
      <w:r w:rsidRPr="00AC7B84">
        <w:rPr>
          <w:sz w:val="24"/>
        </w:rPr>
        <w:lastRenderedPageBreak/>
        <w:t xml:space="preserve">P(A or C, 4) </w:t>
      </w:r>
      <w:r w:rsidRPr="00AC7B84">
        <w:rPr>
          <w:sz w:val="24"/>
        </w:rPr>
        <w:softHyphen/>
        <w:t>=</w:t>
      </w:r>
    </w:p>
    <w:p w:rsidR="00DA6ADF" w:rsidRPr="00AC7B84" w:rsidRDefault="00DA6ADF" w:rsidP="00DA6ADF">
      <w:pPr>
        <w:rPr>
          <w:sz w:val="24"/>
        </w:rPr>
      </w:pPr>
    </w:p>
    <w:p w:rsidR="00DA6ADF" w:rsidRPr="00AC7B84" w:rsidRDefault="00DA6ADF" w:rsidP="00DA6ADF">
      <w:pPr>
        <w:rPr>
          <w:sz w:val="24"/>
        </w:rPr>
      </w:pPr>
    </w:p>
    <w:p w:rsidR="00DA6ADF" w:rsidRPr="00AC7B84" w:rsidRDefault="00DA6ADF" w:rsidP="00DA6ADF">
      <w:pPr>
        <w:pStyle w:val="ListParagraph"/>
        <w:numPr>
          <w:ilvl w:val="0"/>
          <w:numId w:val="1"/>
        </w:numPr>
        <w:rPr>
          <w:sz w:val="24"/>
        </w:rPr>
      </w:pPr>
      <w:r w:rsidRPr="00AC7B84">
        <w:rPr>
          <w:sz w:val="24"/>
        </w:rPr>
        <w:t>P(A or B, 2) =</w:t>
      </w:r>
    </w:p>
    <w:p w:rsidR="00DA6ADF" w:rsidRPr="00AC7B84" w:rsidRDefault="00DA6ADF" w:rsidP="00DA6ADF">
      <w:pPr>
        <w:rPr>
          <w:sz w:val="24"/>
        </w:rPr>
      </w:pPr>
    </w:p>
    <w:p w:rsidR="00DA6ADF" w:rsidRPr="00AC7B84" w:rsidRDefault="00DA6ADF" w:rsidP="00DA6ADF">
      <w:pPr>
        <w:rPr>
          <w:sz w:val="24"/>
        </w:rPr>
      </w:pPr>
    </w:p>
    <w:p w:rsidR="00DA6ADF" w:rsidRPr="00AC7B84" w:rsidRDefault="00DA6ADF" w:rsidP="00DA6ADF">
      <w:pPr>
        <w:rPr>
          <w:sz w:val="24"/>
        </w:rPr>
        <w:sectPr w:rsidR="00DA6ADF" w:rsidRPr="00AC7B84" w:rsidSect="00AC7B8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A6ADF" w:rsidRPr="00AC7B84" w:rsidRDefault="00DA6ADF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A35A0" w:rsidRPr="00AC7B84" w:rsidRDefault="00AC7B84" w:rsidP="00AC7B8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</w:t>
      </w:r>
      <w:r w:rsidRPr="00AC7B84">
        <w:rPr>
          <w:b/>
          <w:sz w:val="24"/>
          <w:u w:val="single"/>
        </w:rPr>
        <w:t>imultaneous independent events:</w:t>
      </w:r>
    </w:p>
    <w:p w:rsidR="00AA35A0" w:rsidRPr="00AC7B84" w:rsidRDefault="00AA35A0" w:rsidP="00DA6ADF">
      <w:pPr>
        <w:rPr>
          <w:sz w:val="24"/>
        </w:rPr>
      </w:pPr>
    </w:p>
    <w:p w:rsidR="00AA35A0" w:rsidRDefault="0031014E" w:rsidP="00AC7B84">
      <w:pPr>
        <w:spacing w:line="360" w:lineRule="auto"/>
        <w:rPr>
          <w:sz w:val="24"/>
        </w:rPr>
      </w:pPr>
      <w:r>
        <w:rPr>
          <w:sz w:val="24"/>
        </w:rPr>
        <w:t>When calculating</w:t>
      </w:r>
      <w:r w:rsidR="00AC7B84">
        <w:rPr>
          <w:sz w:val="24"/>
        </w:rPr>
        <w:t xml:space="preserve"> the probability of two or more independent events happening at the </w:t>
      </w:r>
      <w:r w:rsidR="00AC7B84" w:rsidRPr="00AC7B84">
        <w:rPr>
          <w:sz w:val="24"/>
        </w:rPr>
        <w:t>__________________</w:t>
      </w:r>
      <w:r w:rsidR="00AC7B84">
        <w:rPr>
          <w:sz w:val="24"/>
        </w:rPr>
        <w:t xml:space="preserve"> </w:t>
      </w:r>
      <w:r w:rsidR="00AC7B84" w:rsidRPr="00AC7B84">
        <w:rPr>
          <w:sz w:val="24"/>
        </w:rPr>
        <w:t>__________________</w:t>
      </w:r>
      <w:r w:rsidR="00AC7B84">
        <w:rPr>
          <w:sz w:val="24"/>
        </w:rPr>
        <w:t xml:space="preserve">, simply find the probability of </w:t>
      </w:r>
      <w:r w:rsidR="00AC7B84" w:rsidRPr="00AC7B84">
        <w:rPr>
          <w:sz w:val="24"/>
        </w:rPr>
        <w:t>__________________</w:t>
      </w:r>
      <w:r w:rsidR="00AC7B84">
        <w:rPr>
          <w:sz w:val="24"/>
        </w:rPr>
        <w:t xml:space="preserve"> </w:t>
      </w:r>
      <w:r w:rsidR="00AC7B84" w:rsidRPr="00AC7B84">
        <w:rPr>
          <w:sz w:val="24"/>
        </w:rPr>
        <w:t>__________________</w:t>
      </w:r>
      <w:r w:rsidR="00AC7B84">
        <w:rPr>
          <w:sz w:val="24"/>
        </w:rPr>
        <w:t xml:space="preserve">and then </w:t>
      </w:r>
      <w:r w:rsidR="00AC7B84" w:rsidRPr="00AC7B84">
        <w:rPr>
          <w:sz w:val="24"/>
        </w:rPr>
        <w:t>__________________</w:t>
      </w:r>
      <w:r w:rsidR="00AC7B84">
        <w:rPr>
          <w:sz w:val="24"/>
        </w:rPr>
        <w:t xml:space="preserve"> the probabilities together.</w:t>
      </w: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  <w:r>
        <w:rPr>
          <w:sz w:val="24"/>
        </w:rPr>
        <w:t>Example: Calculate the probability of rolling the same number on a pair of 6-sided die</w:t>
      </w: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C7B84" w:rsidRDefault="00AC7B84" w:rsidP="00DA6ADF">
      <w:pPr>
        <w:rPr>
          <w:sz w:val="24"/>
        </w:rPr>
      </w:pPr>
    </w:p>
    <w:p w:rsidR="00AC7B84" w:rsidRPr="00AC7B84" w:rsidRDefault="00AC7B84" w:rsidP="00DA6ADF">
      <w:pPr>
        <w:rPr>
          <w:sz w:val="24"/>
        </w:rPr>
      </w:pPr>
    </w:p>
    <w:p w:rsidR="00AC7B84" w:rsidRPr="00AC7B84" w:rsidRDefault="00AC7B84" w:rsidP="00DA6ADF">
      <w:pPr>
        <w:rPr>
          <w:sz w:val="24"/>
        </w:rPr>
      </w:pPr>
    </w:p>
    <w:p w:rsidR="00AC7B84" w:rsidRPr="00AC7B84" w:rsidRDefault="00DA6ADF" w:rsidP="00AC7B84">
      <w:pPr>
        <w:jc w:val="center"/>
        <w:rPr>
          <w:sz w:val="28"/>
          <w:u w:val="single"/>
        </w:rPr>
      </w:pPr>
      <w:r w:rsidRPr="00AC7B84">
        <w:rPr>
          <w:b/>
          <w:sz w:val="28"/>
          <w:u w:val="single"/>
        </w:rPr>
        <w:t>Practice</w:t>
      </w:r>
      <w:r w:rsidRPr="00AC7B84">
        <w:rPr>
          <w:sz w:val="28"/>
          <w:u w:val="single"/>
        </w:rPr>
        <w:t>:</w:t>
      </w:r>
    </w:p>
    <w:p w:rsidR="00AC7B84" w:rsidRDefault="00AC7B84" w:rsidP="00DA6ADF">
      <w:pPr>
        <w:rPr>
          <w:sz w:val="24"/>
        </w:rPr>
      </w:pPr>
    </w:p>
    <w:p w:rsidR="00C610C6" w:rsidRPr="00AC7B84" w:rsidRDefault="00C610C6" w:rsidP="00AC7B84">
      <w:pPr>
        <w:pStyle w:val="ListParagraph"/>
        <w:numPr>
          <w:ilvl w:val="0"/>
          <w:numId w:val="4"/>
        </w:numPr>
        <w:rPr>
          <w:sz w:val="24"/>
        </w:rPr>
      </w:pPr>
      <w:r w:rsidRPr="00AC7B84">
        <w:rPr>
          <w:sz w:val="24"/>
        </w:rPr>
        <w:t xml:space="preserve">You have </w:t>
      </w:r>
      <w:r w:rsidR="00DA6ADF" w:rsidRPr="00AC7B84">
        <w:rPr>
          <w:sz w:val="24"/>
        </w:rPr>
        <w:t>a bag filled with 4 purple, 1 blue, and 3 green marbles</w:t>
      </w:r>
      <w:r w:rsidRPr="00AC7B84">
        <w:rPr>
          <w:sz w:val="24"/>
        </w:rPr>
        <w:t xml:space="preserve"> and a spinner with four sections labelled </w:t>
      </w:r>
      <w:r w:rsidR="00DA6ADF" w:rsidRPr="00AC7B84">
        <w:rPr>
          <w:sz w:val="24"/>
        </w:rPr>
        <w:t>cat, dog, frog, and mouse.</w:t>
      </w:r>
      <w:r w:rsidRPr="00AC7B84">
        <w:rPr>
          <w:sz w:val="24"/>
        </w:rPr>
        <w:t xml:space="preserve"> </w:t>
      </w:r>
    </w:p>
    <w:p w:rsidR="00C610C6" w:rsidRPr="00AC7B84" w:rsidRDefault="00C610C6" w:rsidP="00DA6ADF">
      <w:pPr>
        <w:rPr>
          <w:sz w:val="24"/>
        </w:rPr>
      </w:pPr>
    </w:p>
    <w:p w:rsidR="00DA6ADF" w:rsidRPr="00AC7B84" w:rsidRDefault="00AA35A0" w:rsidP="00C610C6">
      <w:pPr>
        <w:pStyle w:val="ListParagraph"/>
        <w:numPr>
          <w:ilvl w:val="0"/>
          <w:numId w:val="2"/>
        </w:numPr>
        <w:rPr>
          <w:sz w:val="24"/>
        </w:rPr>
      </w:pPr>
      <w:r w:rsidRPr="00AC7B84">
        <w:rPr>
          <w:sz w:val="24"/>
        </w:rPr>
        <w:t>Organize the outcomes in a table or tree</w:t>
      </w:r>
    </w:p>
    <w:p w:rsidR="00AC7B84" w:rsidRDefault="00C610C6" w:rsidP="00AC7B84">
      <w:pPr>
        <w:pStyle w:val="ListParagraph"/>
        <w:numPr>
          <w:ilvl w:val="0"/>
          <w:numId w:val="2"/>
        </w:numPr>
        <w:rPr>
          <w:sz w:val="24"/>
        </w:rPr>
      </w:pPr>
      <w:r w:rsidRPr="00AC7B84">
        <w:rPr>
          <w:sz w:val="24"/>
        </w:rPr>
        <w:t xml:space="preserve">Calculate </w:t>
      </w:r>
      <w:r w:rsidR="00E772F5" w:rsidRPr="00AC7B84">
        <w:rPr>
          <w:sz w:val="24"/>
        </w:rPr>
        <w:t>and express as a fraction and a percent:</w:t>
      </w:r>
    </w:p>
    <w:p w:rsidR="00E772F5" w:rsidRPr="00AC7B84" w:rsidRDefault="00C610C6" w:rsidP="00AC7B84">
      <w:pPr>
        <w:pStyle w:val="ListParagraph"/>
        <w:numPr>
          <w:ilvl w:val="0"/>
          <w:numId w:val="3"/>
        </w:numPr>
        <w:rPr>
          <w:sz w:val="24"/>
        </w:rPr>
      </w:pPr>
      <w:r w:rsidRPr="00AC7B84">
        <w:rPr>
          <w:sz w:val="24"/>
        </w:rPr>
        <w:t xml:space="preserve">P(green, frog)            </w:t>
      </w:r>
    </w:p>
    <w:p w:rsidR="00C610C6" w:rsidRPr="00AC7B84" w:rsidRDefault="00C610C6" w:rsidP="00E772F5">
      <w:pPr>
        <w:pStyle w:val="ListParagraph"/>
        <w:numPr>
          <w:ilvl w:val="0"/>
          <w:numId w:val="3"/>
        </w:numPr>
        <w:rPr>
          <w:sz w:val="24"/>
        </w:rPr>
      </w:pPr>
      <w:r w:rsidRPr="00AC7B84">
        <w:rPr>
          <w:sz w:val="24"/>
        </w:rPr>
        <w:t xml:space="preserve">P(purple, mammal)           </w:t>
      </w:r>
      <w:r w:rsidR="00E772F5" w:rsidRPr="00AC7B84">
        <w:rPr>
          <w:sz w:val="24"/>
        </w:rPr>
        <w:t xml:space="preserve">      </w:t>
      </w: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AC7B84" w:rsidRDefault="00AC7B84" w:rsidP="00AC7B84">
      <w:pPr>
        <w:rPr>
          <w:sz w:val="24"/>
        </w:rPr>
      </w:pPr>
    </w:p>
    <w:p w:rsidR="0031014E" w:rsidRDefault="0031014E" w:rsidP="00AC7B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have two 6-sided die. Calculate the probability of :</w:t>
      </w:r>
    </w:p>
    <w:p w:rsidR="0031014E" w:rsidRDefault="0031014E" w:rsidP="0031014E">
      <w:pPr>
        <w:pStyle w:val="ListParagraph"/>
        <w:rPr>
          <w:sz w:val="24"/>
        </w:rPr>
      </w:pPr>
    </w:p>
    <w:p w:rsidR="00E772F5" w:rsidRDefault="0031014E" w:rsidP="003101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rolling a 6 with one die, and an even number on the second die</w:t>
      </w:r>
    </w:p>
    <w:p w:rsidR="0031014E" w:rsidRDefault="0031014E" w:rsidP="0031014E">
      <w:pPr>
        <w:rPr>
          <w:sz w:val="24"/>
        </w:rPr>
      </w:pPr>
    </w:p>
    <w:p w:rsidR="0031014E" w:rsidRDefault="0031014E" w:rsidP="0031014E">
      <w:pPr>
        <w:rPr>
          <w:sz w:val="24"/>
        </w:rPr>
      </w:pPr>
    </w:p>
    <w:p w:rsidR="0031014E" w:rsidRDefault="0031014E" w:rsidP="0031014E">
      <w:pPr>
        <w:rPr>
          <w:sz w:val="24"/>
        </w:rPr>
      </w:pPr>
    </w:p>
    <w:p w:rsidR="0031014E" w:rsidRDefault="0031014E" w:rsidP="0031014E">
      <w:pPr>
        <w:rPr>
          <w:sz w:val="24"/>
        </w:rPr>
      </w:pPr>
    </w:p>
    <w:p w:rsidR="0031014E" w:rsidRDefault="0031014E" w:rsidP="0031014E">
      <w:pPr>
        <w:rPr>
          <w:sz w:val="24"/>
        </w:rPr>
      </w:pPr>
    </w:p>
    <w:p w:rsidR="0031014E" w:rsidRDefault="0031014E" w:rsidP="0031014E">
      <w:pPr>
        <w:rPr>
          <w:sz w:val="24"/>
        </w:rPr>
      </w:pPr>
      <w:bookmarkStart w:id="0" w:name="_GoBack"/>
      <w:bookmarkEnd w:id="0"/>
    </w:p>
    <w:p w:rsidR="0031014E" w:rsidRDefault="0031014E" w:rsidP="0031014E">
      <w:pPr>
        <w:rPr>
          <w:sz w:val="24"/>
        </w:rPr>
      </w:pPr>
    </w:p>
    <w:p w:rsidR="0031014E" w:rsidRPr="0031014E" w:rsidRDefault="0031014E" w:rsidP="0031014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rolling two odd numbers</w:t>
      </w:r>
    </w:p>
    <w:sectPr w:rsidR="0031014E" w:rsidRPr="0031014E" w:rsidSect="00AC7B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3694"/>
    <w:multiLevelType w:val="hybridMultilevel"/>
    <w:tmpl w:val="9B78C764"/>
    <w:lvl w:ilvl="0" w:tplc="E27C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142BB"/>
    <w:multiLevelType w:val="hybridMultilevel"/>
    <w:tmpl w:val="D5E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5329"/>
    <w:multiLevelType w:val="hybridMultilevel"/>
    <w:tmpl w:val="B0C050B6"/>
    <w:lvl w:ilvl="0" w:tplc="2BCC80F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801D4D"/>
    <w:multiLevelType w:val="hybridMultilevel"/>
    <w:tmpl w:val="C16A7D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C527D"/>
    <w:multiLevelType w:val="hybridMultilevel"/>
    <w:tmpl w:val="4A44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F"/>
    <w:rsid w:val="002F5F91"/>
    <w:rsid w:val="0031014E"/>
    <w:rsid w:val="00975869"/>
    <w:rsid w:val="00AA35A0"/>
    <w:rsid w:val="00AC7B84"/>
    <w:rsid w:val="00C610C6"/>
    <w:rsid w:val="00DA6ADF"/>
    <w:rsid w:val="00E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A72A-80AD-4A46-8164-83D5C14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dcterms:created xsi:type="dcterms:W3CDTF">2017-03-01T01:35:00Z</dcterms:created>
  <dcterms:modified xsi:type="dcterms:W3CDTF">2017-03-01T04:41:00Z</dcterms:modified>
</cp:coreProperties>
</file>