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83" w:rsidRPr="00415A83" w:rsidRDefault="00415A83" w:rsidP="00415A83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 w:rsidRPr="00415A83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Operations with Integers – some helpful strategies:</w:t>
      </w:r>
    </w:p>
    <w:p w:rsidR="00415A83" w:rsidRPr="00415A83" w:rsidRDefault="00415A83" w:rsidP="00415A83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15A83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415A83" w:rsidRPr="00415A83" w:rsidRDefault="00415A83" w:rsidP="00415A83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15A83">
        <w:rPr>
          <w:rFonts w:ascii="Calibri" w:eastAsia="Times New Roman" w:hAnsi="Calibri" w:cs="Times New Roman"/>
          <w:color w:val="000000"/>
          <w:sz w:val="24"/>
          <w:szCs w:val="24"/>
        </w:rPr>
        <w:t xml:space="preserve">Adding: </w:t>
      </w:r>
    </w:p>
    <w:p w:rsidR="00415A83" w:rsidRPr="00415A83" w:rsidRDefault="00415A83" w:rsidP="00415A83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15A83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415A83" w:rsidRPr="00415A83" w:rsidRDefault="00415A83" w:rsidP="00415A83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15A83">
        <w:rPr>
          <w:rFonts w:ascii="Calibri" w:eastAsia="Times New Roman" w:hAnsi="Calibri" w:cs="Times New Roman"/>
          <w:color w:val="000000"/>
          <w:sz w:val="24"/>
          <w:szCs w:val="24"/>
        </w:rPr>
        <w:t>If the signs are the same, add as usual and use the sign that both numbers have</w:t>
      </w:r>
    </w:p>
    <w:p w:rsidR="00415A83" w:rsidRPr="00415A83" w:rsidRDefault="00415A83" w:rsidP="00415A83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15A83">
        <w:rPr>
          <w:rFonts w:ascii="Calibri" w:eastAsia="Times New Roman" w:hAnsi="Calibri" w:cs="Times New Roman"/>
          <w:color w:val="000000"/>
          <w:sz w:val="24"/>
          <w:szCs w:val="24"/>
        </w:rPr>
        <w:t>If the signs are different, subtract the smaller number from the big number and use the sign of the bigger number for your answer</w:t>
      </w:r>
    </w:p>
    <w:p w:rsidR="00415A83" w:rsidRPr="00415A83" w:rsidRDefault="00415A83" w:rsidP="00415A83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15A83">
        <w:rPr>
          <w:rFonts w:ascii="Calibri" w:eastAsia="Times New Roman" w:hAnsi="Calibri" w:cs="Times New Roman"/>
          <w:color w:val="000000"/>
          <w:sz w:val="24"/>
          <w:szCs w:val="24"/>
        </w:rPr>
        <w:t>  </w:t>
      </w:r>
    </w:p>
    <w:p w:rsidR="00415A83" w:rsidRPr="00415A83" w:rsidRDefault="00415A83" w:rsidP="00415A83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15A83">
        <w:rPr>
          <w:rFonts w:ascii="Calibri" w:eastAsia="Times New Roman" w:hAnsi="Calibri" w:cs="Times New Roman"/>
          <w:color w:val="000000"/>
          <w:sz w:val="24"/>
          <w:szCs w:val="24"/>
        </w:rPr>
        <w:t>Subtracting:</w:t>
      </w:r>
    </w:p>
    <w:p w:rsidR="00415A83" w:rsidRPr="00415A83" w:rsidRDefault="00415A83" w:rsidP="00415A83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15A83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415A83" w:rsidRPr="00415A83" w:rsidRDefault="00415A83" w:rsidP="00415A83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15A83">
        <w:rPr>
          <w:rFonts w:ascii="Calibri" w:eastAsia="Times New Roman" w:hAnsi="Calibri" w:cs="Times New Roman"/>
          <w:color w:val="000000"/>
          <w:sz w:val="24"/>
          <w:szCs w:val="24"/>
        </w:rPr>
        <w:t>Instead of subtracting, add the opposite</w:t>
      </w:r>
    </w:p>
    <w:p w:rsidR="00415A83" w:rsidRPr="00415A83" w:rsidRDefault="00415A83" w:rsidP="00415A83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15A83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415A83" w:rsidRPr="00415A83" w:rsidRDefault="00415A83" w:rsidP="00415A83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15A83">
        <w:rPr>
          <w:rFonts w:ascii="Calibri" w:eastAsia="Times New Roman" w:hAnsi="Calibri" w:cs="Times New Roman"/>
          <w:color w:val="000000"/>
          <w:sz w:val="24"/>
          <w:szCs w:val="24"/>
        </w:rPr>
        <w:t>Multiplying and dividing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:</w:t>
      </w:r>
    </w:p>
    <w:p w:rsidR="00415A83" w:rsidRPr="00415A83" w:rsidRDefault="00415A83" w:rsidP="00415A83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15A83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415A83" w:rsidRPr="00415A83" w:rsidRDefault="00415A83" w:rsidP="00415A83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15A83">
        <w:rPr>
          <w:rFonts w:ascii="Calibri" w:eastAsia="Times New Roman" w:hAnsi="Calibri" w:cs="Times New Roman"/>
          <w:color w:val="000000"/>
          <w:sz w:val="24"/>
          <w:szCs w:val="24"/>
        </w:rPr>
        <w:t xml:space="preserve">(+) x (+) = (+)                       (+) </w:t>
      </w:r>
      <w:r w:rsidRPr="00415A83">
        <w:rPr>
          <w:rFonts w:ascii="Times New Roman" w:eastAsia="Times New Roman" w:hAnsi="Times New Roman" w:cs="Times New Roman"/>
          <w:color w:val="000000"/>
          <w:sz w:val="24"/>
          <w:szCs w:val="24"/>
        </w:rPr>
        <w:t>÷</w:t>
      </w:r>
      <w:r w:rsidRPr="00415A83">
        <w:rPr>
          <w:rFonts w:ascii="Calibri" w:eastAsia="Times New Roman" w:hAnsi="Calibri" w:cs="Times New Roman"/>
          <w:color w:val="000000"/>
          <w:sz w:val="24"/>
          <w:szCs w:val="24"/>
        </w:rPr>
        <w:t xml:space="preserve"> (+) = (+)          </w:t>
      </w:r>
    </w:p>
    <w:p w:rsidR="00415A83" w:rsidRPr="00415A83" w:rsidRDefault="00415A83" w:rsidP="00415A83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415A83">
        <w:rPr>
          <w:rFonts w:ascii="Calibri" w:eastAsia="Times New Roman" w:hAnsi="Calibri" w:cs="Times New Roman"/>
          <w:color w:val="000000"/>
          <w:sz w:val="24"/>
          <w:szCs w:val="24"/>
        </w:rPr>
        <w:t>( -</w:t>
      </w:r>
      <w:proofErr w:type="gramEnd"/>
      <w:r w:rsidRPr="00415A83">
        <w:rPr>
          <w:rFonts w:ascii="Calibri" w:eastAsia="Times New Roman" w:hAnsi="Calibri" w:cs="Times New Roman"/>
          <w:color w:val="000000"/>
          <w:sz w:val="24"/>
          <w:szCs w:val="24"/>
        </w:rPr>
        <w:t xml:space="preserve"> ) x ( - ) = (+)                    ( - ) </w:t>
      </w:r>
      <w:r w:rsidRPr="00415A83">
        <w:rPr>
          <w:rFonts w:ascii="Times New Roman" w:eastAsia="Times New Roman" w:hAnsi="Times New Roman" w:cs="Times New Roman"/>
          <w:color w:val="000000"/>
          <w:sz w:val="24"/>
          <w:szCs w:val="24"/>
        </w:rPr>
        <w:t>÷</w:t>
      </w:r>
      <w:r w:rsidRPr="00415A83">
        <w:rPr>
          <w:rFonts w:ascii="Calibri" w:eastAsia="Times New Roman" w:hAnsi="Calibri" w:cs="Times New Roman"/>
          <w:color w:val="000000"/>
          <w:sz w:val="24"/>
          <w:szCs w:val="24"/>
        </w:rPr>
        <w:t xml:space="preserve"> ( - ) = (+)                      </w:t>
      </w:r>
    </w:p>
    <w:p w:rsidR="00415A83" w:rsidRPr="00415A83" w:rsidRDefault="00415A83" w:rsidP="00415A83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15A83">
        <w:rPr>
          <w:rFonts w:ascii="Calibri" w:eastAsia="Times New Roman" w:hAnsi="Calibri" w:cs="Times New Roman"/>
          <w:color w:val="000000"/>
          <w:sz w:val="24"/>
          <w:szCs w:val="24"/>
        </w:rPr>
        <w:t xml:space="preserve">(+) x </w:t>
      </w:r>
      <w:proofErr w:type="gramStart"/>
      <w:r w:rsidRPr="00415A83">
        <w:rPr>
          <w:rFonts w:ascii="Calibri" w:eastAsia="Times New Roman" w:hAnsi="Calibri" w:cs="Times New Roman"/>
          <w:color w:val="000000"/>
          <w:sz w:val="24"/>
          <w:szCs w:val="24"/>
        </w:rPr>
        <w:t>( -</w:t>
      </w:r>
      <w:proofErr w:type="gramEnd"/>
      <w:r w:rsidRPr="00415A83">
        <w:rPr>
          <w:rFonts w:ascii="Calibri" w:eastAsia="Times New Roman" w:hAnsi="Calibri" w:cs="Times New Roman"/>
          <w:color w:val="000000"/>
          <w:sz w:val="24"/>
          <w:szCs w:val="24"/>
        </w:rPr>
        <w:t xml:space="preserve"> ) = ( - )                     (+) </w:t>
      </w:r>
      <w:r w:rsidRPr="00415A83">
        <w:rPr>
          <w:rFonts w:ascii="Times New Roman" w:eastAsia="Times New Roman" w:hAnsi="Times New Roman" w:cs="Times New Roman"/>
          <w:color w:val="000000"/>
          <w:sz w:val="24"/>
          <w:szCs w:val="24"/>
        </w:rPr>
        <w:t>÷</w:t>
      </w:r>
      <w:r w:rsidRPr="00415A83">
        <w:rPr>
          <w:rFonts w:ascii="Calibri" w:eastAsia="Times New Roman" w:hAnsi="Calibri" w:cs="Times New Roman"/>
          <w:color w:val="000000"/>
          <w:sz w:val="24"/>
          <w:szCs w:val="24"/>
        </w:rPr>
        <w:t xml:space="preserve"> ( - ) = ( - )</w:t>
      </w:r>
    </w:p>
    <w:p w:rsidR="00415A83" w:rsidRPr="00415A83" w:rsidRDefault="00415A83" w:rsidP="00415A83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( - ) x (+</w:t>
      </w:r>
      <w:r w:rsidRPr="00415A83">
        <w:rPr>
          <w:rFonts w:ascii="Calibri" w:eastAsia="Times New Roman" w:hAnsi="Calibri" w:cs="Times New Roman"/>
          <w:color w:val="000000"/>
          <w:sz w:val="24"/>
          <w:szCs w:val="24"/>
        </w:rPr>
        <w:t xml:space="preserve">) = ( - )             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( - </w:t>
      </w:r>
      <w:r w:rsidRPr="00415A83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  <w:r w:rsidRPr="00415A83">
        <w:rPr>
          <w:rFonts w:ascii="Times New Roman" w:eastAsia="Times New Roman" w:hAnsi="Times New Roman" w:cs="Times New Roman"/>
          <w:color w:val="000000"/>
          <w:sz w:val="24"/>
          <w:szCs w:val="24"/>
        </w:rPr>
        <w:t>÷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( +</w:t>
      </w:r>
      <w:r w:rsidRPr="00415A83">
        <w:rPr>
          <w:rFonts w:ascii="Calibri" w:eastAsia="Times New Roman" w:hAnsi="Calibri" w:cs="Times New Roman"/>
          <w:color w:val="000000"/>
          <w:sz w:val="24"/>
          <w:szCs w:val="24"/>
        </w:rPr>
        <w:t xml:space="preserve"> ) = ( - )</w:t>
      </w:r>
    </w:p>
    <w:p w:rsidR="002F5F91" w:rsidRDefault="002F5F91">
      <w:pPr>
        <w:rPr>
          <w:sz w:val="24"/>
          <w:szCs w:val="24"/>
        </w:rPr>
      </w:pPr>
    </w:p>
    <w:p w:rsidR="00415A83" w:rsidRDefault="00415A83">
      <w:pPr>
        <w:rPr>
          <w:sz w:val="24"/>
          <w:szCs w:val="24"/>
        </w:rPr>
      </w:pPr>
    </w:p>
    <w:p w:rsidR="00415A83" w:rsidRPr="00415A83" w:rsidRDefault="00415A83" w:rsidP="00415A83">
      <w:pPr>
        <w:jc w:val="center"/>
        <w:rPr>
          <w:sz w:val="24"/>
          <w:szCs w:val="24"/>
          <w:u w:val="single"/>
        </w:rPr>
      </w:pPr>
      <w:r w:rsidRPr="00415A83">
        <w:rPr>
          <w:sz w:val="24"/>
          <w:szCs w:val="24"/>
          <w:u w:val="single"/>
        </w:rPr>
        <w:t>Order of Operations – Use the Acronym BEDMAS</w:t>
      </w:r>
    </w:p>
    <w:p w:rsidR="00415A83" w:rsidRDefault="00415A83">
      <w:pPr>
        <w:rPr>
          <w:sz w:val="24"/>
          <w:szCs w:val="24"/>
        </w:rPr>
      </w:pPr>
    </w:p>
    <w:p w:rsidR="00415A83" w:rsidRDefault="00415A83">
      <w:pPr>
        <w:rPr>
          <w:sz w:val="24"/>
          <w:szCs w:val="24"/>
        </w:rPr>
      </w:pPr>
      <w:r>
        <w:rPr>
          <w:sz w:val="24"/>
          <w:szCs w:val="24"/>
        </w:rPr>
        <w:t>Brackets</w:t>
      </w:r>
    </w:p>
    <w:p w:rsidR="00415A83" w:rsidRDefault="00415A83">
      <w:pPr>
        <w:rPr>
          <w:sz w:val="24"/>
          <w:szCs w:val="24"/>
        </w:rPr>
      </w:pPr>
      <w:r>
        <w:rPr>
          <w:sz w:val="24"/>
          <w:szCs w:val="24"/>
        </w:rPr>
        <w:t xml:space="preserve">Exponents                                                      Remember, either division or multiplication </w:t>
      </w:r>
    </w:p>
    <w:p w:rsidR="00415A83" w:rsidRDefault="00415A83">
      <w:pPr>
        <w:rPr>
          <w:sz w:val="24"/>
          <w:szCs w:val="24"/>
        </w:rPr>
      </w:pPr>
      <w:r>
        <w:rPr>
          <w:sz w:val="24"/>
          <w:szCs w:val="24"/>
        </w:rPr>
        <w:t xml:space="preserve">Division                                                                               </w:t>
      </w:r>
      <w:r>
        <w:rPr>
          <w:sz w:val="24"/>
          <w:szCs w:val="24"/>
        </w:rPr>
        <w:t xml:space="preserve">as well as </w:t>
      </w:r>
      <w:r>
        <w:rPr>
          <w:sz w:val="24"/>
          <w:szCs w:val="24"/>
        </w:rPr>
        <w:t xml:space="preserve">addition or subtraction </w:t>
      </w:r>
    </w:p>
    <w:p w:rsidR="00415A83" w:rsidRDefault="00415A83">
      <w:pPr>
        <w:rPr>
          <w:sz w:val="24"/>
          <w:szCs w:val="24"/>
        </w:rPr>
      </w:pPr>
      <w:r>
        <w:rPr>
          <w:sz w:val="24"/>
          <w:szCs w:val="24"/>
        </w:rPr>
        <w:t>Multiplication</w:t>
      </w:r>
      <w:r w:rsidRPr="00415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>can go fir</w:t>
      </w:r>
      <w:r>
        <w:rPr>
          <w:sz w:val="24"/>
          <w:szCs w:val="24"/>
        </w:rPr>
        <w:t>st as long as you are working</w:t>
      </w:r>
    </w:p>
    <w:p w:rsidR="00415A83" w:rsidRDefault="00415A83">
      <w:pPr>
        <w:rPr>
          <w:sz w:val="24"/>
          <w:szCs w:val="24"/>
        </w:rPr>
      </w:pPr>
      <w:r>
        <w:rPr>
          <w:sz w:val="24"/>
          <w:szCs w:val="24"/>
        </w:rPr>
        <w:t>Addition</w:t>
      </w:r>
      <w:r w:rsidRPr="00415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through the equation left to right</w:t>
      </w:r>
    </w:p>
    <w:p w:rsidR="00415A83" w:rsidRDefault="00415A83">
      <w:pPr>
        <w:rPr>
          <w:sz w:val="24"/>
          <w:szCs w:val="24"/>
        </w:rPr>
      </w:pPr>
      <w:r>
        <w:rPr>
          <w:sz w:val="24"/>
          <w:szCs w:val="24"/>
        </w:rPr>
        <w:t>Subtraction</w:t>
      </w:r>
    </w:p>
    <w:p w:rsidR="00415A83" w:rsidRDefault="00415A83">
      <w:pPr>
        <w:rPr>
          <w:sz w:val="24"/>
          <w:szCs w:val="24"/>
        </w:rPr>
      </w:pPr>
    </w:p>
    <w:p w:rsidR="00415A83" w:rsidRDefault="00415A83">
      <w:pPr>
        <w:rPr>
          <w:sz w:val="24"/>
          <w:szCs w:val="24"/>
        </w:rPr>
      </w:pPr>
    </w:p>
    <w:p w:rsidR="00415A83" w:rsidRPr="00415A83" w:rsidRDefault="00415A83" w:rsidP="00415A83">
      <w:pPr>
        <w:jc w:val="center"/>
        <w:rPr>
          <w:sz w:val="24"/>
          <w:szCs w:val="24"/>
          <w:u w:val="single"/>
        </w:rPr>
      </w:pPr>
      <w:r w:rsidRPr="00415A83">
        <w:rPr>
          <w:sz w:val="24"/>
          <w:szCs w:val="24"/>
          <w:u w:val="single"/>
        </w:rPr>
        <w:t>Fractions – Are a part of a whole</w:t>
      </w:r>
    </w:p>
    <w:p w:rsidR="00415A83" w:rsidRDefault="00415A83" w:rsidP="00415A83">
      <w:pPr>
        <w:rPr>
          <w:sz w:val="24"/>
          <w:szCs w:val="24"/>
        </w:rPr>
      </w:pPr>
    </w:p>
    <w:p w:rsidR="00415A83" w:rsidRDefault="00415A83" w:rsidP="00415A83">
      <w:pPr>
        <w:rPr>
          <w:sz w:val="24"/>
          <w:szCs w:val="24"/>
        </w:rPr>
      </w:pPr>
      <w:r>
        <w:rPr>
          <w:sz w:val="24"/>
          <w:szCs w:val="24"/>
        </w:rPr>
        <w:t>Equivalent fractions – made when the numerator and denominator are multiplied or evenly divided by the same number</w:t>
      </w:r>
    </w:p>
    <w:p w:rsidR="00415A83" w:rsidRDefault="00415A83" w:rsidP="00415A83">
      <w:pPr>
        <w:rPr>
          <w:sz w:val="24"/>
          <w:szCs w:val="24"/>
        </w:rPr>
      </w:pPr>
    </w:p>
    <w:p w:rsidR="00415A83" w:rsidRDefault="00415A83" w:rsidP="00415A83">
      <w:pPr>
        <w:rPr>
          <w:sz w:val="24"/>
          <w:szCs w:val="24"/>
        </w:rPr>
      </w:pPr>
      <w:r>
        <w:rPr>
          <w:sz w:val="24"/>
          <w:szCs w:val="24"/>
        </w:rPr>
        <w:t>Lowest terms – when the numerator and denominator are the smallest they can be (through even division by the same number)</w:t>
      </w:r>
    </w:p>
    <w:p w:rsidR="00415A83" w:rsidRDefault="00415A83" w:rsidP="00415A83">
      <w:pPr>
        <w:rPr>
          <w:sz w:val="24"/>
          <w:szCs w:val="24"/>
        </w:rPr>
      </w:pPr>
    </w:p>
    <w:p w:rsidR="00415A83" w:rsidRDefault="00415A83" w:rsidP="00415A83">
      <w:pPr>
        <w:rPr>
          <w:sz w:val="24"/>
          <w:szCs w:val="24"/>
        </w:rPr>
      </w:pPr>
      <w:r>
        <w:rPr>
          <w:sz w:val="24"/>
          <w:szCs w:val="24"/>
        </w:rPr>
        <w:t>Improper Fractions from Mixed Numbers – multiplication and addition</w:t>
      </w:r>
    </w:p>
    <w:p w:rsidR="00415A83" w:rsidRDefault="00415A83" w:rsidP="00415A83">
      <w:pPr>
        <w:rPr>
          <w:sz w:val="24"/>
          <w:szCs w:val="24"/>
        </w:rPr>
      </w:pPr>
      <w:r>
        <w:rPr>
          <w:sz w:val="24"/>
          <w:szCs w:val="24"/>
        </w:rPr>
        <w:t>Mixed Numbers from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Improper Fractions</w:t>
      </w:r>
      <w:r>
        <w:rPr>
          <w:sz w:val="24"/>
          <w:szCs w:val="24"/>
        </w:rPr>
        <w:t xml:space="preserve"> – division (the fraction is the remainder)</w:t>
      </w:r>
    </w:p>
    <w:p w:rsidR="00415A83" w:rsidRDefault="00415A83" w:rsidP="00415A83">
      <w:pPr>
        <w:rPr>
          <w:sz w:val="24"/>
          <w:szCs w:val="24"/>
        </w:rPr>
      </w:pPr>
    </w:p>
    <w:p w:rsidR="00415A83" w:rsidRDefault="00415A83" w:rsidP="00415A83">
      <w:pPr>
        <w:rPr>
          <w:sz w:val="24"/>
          <w:szCs w:val="24"/>
        </w:rPr>
      </w:pPr>
      <w:r>
        <w:rPr>
          <w:sz w:val="24"/>
          <w:szCs w:val="24"/>
        </w:rPr>
        <w:t>Writing fractions as decimals – Divide the numerator by the denominator</w:t>
      </w:r>
    </w:p>
    <w:p w:rsidR="00415A83" w:rsidRDefault="00415A83" w:rsidP="00415A83">
      <w:pPr>
        <w:rPr>
          <w:sz w:val="24"/>
          <w:szCs w:val="24"/>
        </w:rPr>
      </w:pPr>
      <w:r>
        <w:rPr>
          <w:sz w:val="24"/>
          <w:szCs w:val="24"/>
        </w:rPr>
        <w:t xml:space="preserve">Writing decimals as fractions – write the decimal as a whole number over a power of 10 that       </w:t>
      </w:r>
    </w:p>
    <w:p w:rsidR="00415A83" w:rsidRPr="00415A83" w:rsidRDefault="00415A83" w:rsidP="00415A83">
      <w:pPr>
        <w:ind w:left="216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the same number of </w:t>
      </w:r>
      <w:proofErr w:type="spellStart"/>
      <w:r>
        <w:rPr>
          <w:sz w:val="24"/>
          <w:szCs w:val="24"/>
        </w:rPr>
        <w:t>zeros</w:t>
      </w:r>
      <w:proofErr w:type="spellEnd"/>
      <w:r>
        <w:rPr>
          <w:sz w:val="24"/>
          <w:szCs w:val="24"/>
        </w:rPr>
        <w:t xml:space="preserve"> as decimal points  (0.45 = 45/100)</w:t>
      </w:r>
      <w:bookmarkStart w:id="0" w:name="_GoBack"/>
      <w:bookmarkEnd w:id="0"/>
    </w:p>
    <w:sectPr w:rsidR="00415A83" w:rsidRPr="00415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B4D2C"/>
    <w:multiLevelType w:val="multilevel"/>
    <w:tmpl w:val="B4C0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6C36C9"/>
    <w:multiLevelType w:val="multilevel"/>
    <w:tmpl w:val="0956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83"/>
    <w:rsid w:val="002F5F91"/>
    <w:rsid w:val="0041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42D05-AFC3-44EE-8484-F71BB142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A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5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273</Words>
  <Characters>1562</Characters>
  <Application>Microsoft Office Word</Application>
  <DocSecurity>0</DocSecurity>
  <Lines>13</Lines>
  <Paragraphs>3</Paragraphs>
  <ScaleCrop>false</ScaleCrop>
  <Company>John Knox Christian School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1</cp:revision>
  <dcterms:created xsi:type="dcterms:W3CDTF">2017-06-15T18:19:00Z</dcterms:created>
  <dcterms:modified xsi:type="dcterms:W3CDTF">2017-06-15T18:34:00Z</dcterms:modified>
</cp:coreProperties>
</file>